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D4D" w:rsidRPr="001C0D4D" w:rsidRDefault="001C0D4D" w:rsidP="001C0D4D">
      <w:pPr>
        <w:shd w:val="clear" w:color="auto" w:fill="FFFFFF"/>
        <w:tabs>
          <w:tab w:val="left" w:pos="1134"/>
        </w:tabs>
        <w:spacing w:after="0" w:line="240" w:lineRule="auto"/>
        <w:ind w:left="720" w:firstLine="7088"/>
        <w:jc w:val="right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BF6803"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Долбоор</w:t>
      </w:r>
    </w:p>
    <w:p w:rsidR="001C0D4D" w:rsidRPr="006E197C" w:rsidRDefault="001C0D4D" w:rsidP="001C0D4D">
      <w:pPr>
        <w:shd w:val="clear" w:color="auto" w:fill="FFFFFF"/>
        <w:tabs>
          <w:tab w:val="left" w:pos="1134"/>
        </w:tabs>
        <w:spacing w:after="0" w:line="240" w:lineRule="auto"/>
        <w:ind w:firstLine="708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0D4D" w:rsidRPr="006E197C" w:rsidRDefault="001C0D4D" w:rsidP="001C0D4D">
      <w:pPr>
        <w:shd w:val="clear" w:color="auto" w:fill="FFFFFF"/>
        <w:tabs>
          <w:tab w:val="left" w:pos="1134"/>
        </w:tabs>
        <w:spacing w:after="0" w:line="240" w:lineRule="auto"/>
        <w:ind w:firstLine="708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0D4D" w:rsidRPr="001C0D4D" w:rsidRDefault="001C0D4D" w:rsidP="001C0D4D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  <w:t>КЫРГЫЗ РЕСПУБЛИКАСЫНЫН ӨКМӨТҮНҮН ТОКТОМУ</w:t>
      </w:r>
    </w:p>
    <w:p w:rsidR="001C0D4D" w:rsidRPr="006E197C" w:rsidRDefault="001C0D4D" w:rsidP="001C0D4D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1C0D4D" w:rsidRDefault="001C0D4D" w:rsidP="001C0D4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транспорт каражаттарынын шайкештигин баалоо чөйрөсүндөгү айрым че</w:t>
      </w:r>
      <w:r w:rsidR="00827AAD">
        <w:rPr>
          <w:rFonts w:ascii="Times New Roman" w:hAnsi="Times New Roman" w:cs="Times New Roman"/>
          <w:sz w:val="28"/>
          <w:szCs w:val="28"/>
          <w:lang w:val="ky-KG"/>
        </w:rPr>
        <w:t>чим</w:t>
      </w:r>
      <w:r>
        <w:rPr>
          <w:rFonts w:ascii="Times New Roman" w:hAnsi="Times New Roman" w:cs="Times New Roman"/>
          <w:sz w:val="28"/>
          <w:szCs w:val="28"/>
          <w:lang w:val="ky-KG"/>
        </w:rPr>
        <w:t>дерине өзгөртүүлөрдү киргизүү жөнүндө</w:t>
      </w:r>
    </w:p>
    <w:p w:rsidR="001C0D4D" w:rsidRDefault="001C0D4D" w:rsidP="001C0D4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1C0D4D" w:rsidRDefault="004B754C" w:rsidP="001C0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ky-KG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lang w:val="ky-KG"/>
        </w:rPr>
        <w:t xml:space="preserve">Бажы союзунун </w:t>
      </w:r>
      <w:r w:rsidR="008249BD">
        <w:rPr>
          <w:rFonts w:ascii="Times New Roman" w:hAnsi="Times New Roman"/>
          <w:sz w:val="28"/>
          <w:szCs w:val="28"/>
          <w:bdr w:val="none" w:sz="0" w:space="0" w:color="auto" w:frame="1"/>
          <w:lang w:val="ky-KG"/>
        </w:rPr>
        <w:t xml:space="preserve">“Дөңгөлөктүү транспорт каражаттарынын коопсуздугу жөнүндө”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val="ky-KG"/>
        </w:rPr>
        <w:t xml:space="preserve">(БС ТР </w:t>
      </w:r>
      <w:r w:rsidR="001C0D4D">
        <w:rPr>
          <w:rFonts w:ascii="Times New Roman" w:hAnsi="Times New Roman"/>
          <w:sz w:val="28"/>
          <w:szCs w:val="28"/>
          <w:bdr w:val="none" w:sz="0" w:space="0" w:color="auto" w:frame="1"/>
          <w:lang w:val="ky-KG"/>
        </w:rPr>
        <w:t>018/2011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val="ky-KG"/>
        </w:rPr>
        <w:t>)</w:t>
      </w:r>
      <w:r w:rsidR="001C0D4D">
        <w:rPr>
          <w:rFonts w:ascii="Times New Roman" w:hAnsi="Times New Roman"/>
          <w:sz w:val="28"/>
          <w:szCs w:val="28"/>
          <w:bdr w:val="none" w:sz="0" w:space="0" w:color="auto" w:frame="1"/>
          <w:lang w:val="ky-KG"/>
        </w:rPr>
        <w:t xml:space="preserve"> </w:t>
      </w:r>
      <w:r w:rsidR="008249BD">
        <w:rPr>
          <w:rFonts w:ascii="Times New Roman" w:hAnsi="Times New Roman"/>
          <w:sz w:val="28"/>
          <w:szCs w:val="28"/>
          <w:bdr w:val="none" w:sz="0" w:space="0" w:color="auto" w:frame="1"/>
          <w:lang w:val="ky-KG"/>
        </w:rPr>
        <w:t>техникалык регламент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val="ky-KG"/>
        </w:rPr>
        <w:t>ин</w:t>
      </w:r>
      <w:r w:rsidR="008249BD">
        <w:rPr>
          <w:rFonts w:ascii="Times New Roman" w:hAnsi="Times New Roman"/>
          <w:sz w:val="28"/>
          <w:szCs w:val="28"/>
          <w:bdr w:val="none" w:sz="0" w:space="0" w:color="auto" w:frame="1"/>
          <w:lang w:val="ky-KG"/>
        </w:rPr>
        <w:t xml:space="preserve"> ишке ашыруу максатында жана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5B5292" w:rsidRPr="00827AAD" w:rsidRDefault="008249BD" w:rsidP="008249BD">
      <w:pPr>
        <w:pStyle w:val="a3"/>
        <w:numPr>
          <w:ilvl w:val="0"/>
          <w:numId w:val="1"/>
        </w:numPr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2010-жылдын 12-февралындагы №</w:t>
      </w:r>
      <w:r w:rsidR="004B754C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91 “Кыргыз Республикасынын Экономика министрлигине караштуу Стандартташтыруу жана метрология боюнча борбору жөнүндө жобону бекитүү тууралуу” токтомуна төмөнкүдөй өзгөртүүлөр</w:t>
      </w:r>
      <w:r w:rsidR="005B5292">
        <w:rPr>
          <w:rFonts w:ascii="Times New Roman" w:hAnsi="Times New Roman"/>
          <w:sz w:val="28"/>
          <w:szCs w:val="28"/>
          <w:lang w:val="ky-KG"/>
        </w:rPr>
        <w:t xml:space="preserve"> киргизилсин</w:t>
      </w:r>
      <w:r w:rsidRPr="00827AAD">
        <w:rPr>
          <w:rFonts w:ascii="Times New Roman" w:hAnsi="Times New Roman"/>
          <w:sz w:val="28"/>
          <w:szCs w:val="28"/>
          <w:lang w:val="ky-KG"/>
        </w:rPr>
        <w:t>:</w:t>
      </w:r>
    </w:p>
    <w:p w:rsidR="005B5292" w:rsidRDefault="004B754C" w:rsidP="005B5292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</w:t>
      </w:r>
      <w:r w:rsidR="005B5292" w:rsidRPr="005B5292">
        <w:rPr>
          <w:rFonts w:ascii="Times New Roman" w:hAnsi="Times New Roman"/>
          <w:sz w:val="28"/>
          <w:szCs w:val="28"/>
          <w:lang w:val="ky-KG"/>
        </w:rPr>
        <w:t>огоруда аталган токтом менен бекитилген Кыргыз Республикасынын Экономика министрлигине караштуу Стандартташтыруу жана метрология боюнча борбору</w:t>
      </w:r>
      <w:r>
        <w:rPr>
          <w:rFonts w:ascii="Times New Roman" w:hAnsi="Times New Roman"/>
          <w:sz w:val="28"/>
          <w:szCs w:val="28"/>
          <w:lang w:val="ky-KG"/>
        </w:rPr>
        <w:t xml:space="preserve"> жөнүндө жобосунда</w:t>
      </w:r>
      <w:r w:rsidR="005B5292">
        <w:rPr>
          <w:rFonts w:ascii="Times New Roman" w:hAnsi="Times New Roman"/>
          <w:sz w:val="28"/>
          <w:szCs w:val="28"/>
          <w:lang w:val="ky-KG"/>
        </w:rPr>
        <w:t>:</w:t>
      </w:r>
    </w:p>
    <w:p w:rsidR="005B5292" w:rsidRDefault="005B5292" w:rsidP="005B5292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4B754C">
        <w:rPr>
          <w:rFonts w:ascii="Times New Roman" w:hAnsi="Times New Roman"/>
          <w:sz w:val="28"/>
          <w:szCs w:val="28"/>
          <w:lang w:val="ky-KG"/>
        </w:rPr>
        <w:t>8-пунктунун</w:t>
      </w:r>
      <w:r w:rsidR="004B754C" w:rsidRPr="005B529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B5292">
        <w:rPr>
          <w:rFonts w:ascii="Times New Roman" w:hAnsi="Times New Roman"/>
          <w:sz w:val="28"/>
          <w:szCs w:val="28"/>
          <w:lang w:val="ky-KG"/>
        </w:rPr>
        <w:t>в пунтктчасы</w:t>
      </w:r>
      <w:r w:rsidR="004B754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B754C" w:rsidRPr="005B5292">
        <w:rPr>
          <w:rFonts w:ascii="Times New Roman" w:hAnsi="Times New Roman"/>
          <w:sz w:val="28"/>
          <w:szCs w:val="28"/>
          <w:lang w:val="ky-KG"/>
        </w:rPr>
        <w:t>төмөнкүдөй</w:t>
      </w:r>
      <w:r w:rsidR="004B754C">
        <w:rPr>
          <w:rFonts w:ascii="Times New Roman" w:hAnsi="Times New Roman"/>
          <w:sz w:val="28"/>
          <w:szCs w:val="28"/>
          <w:lang w:val="ky-KG"/>
        </w:rPr>
        <w:t xml:space="preserve"> маазмундагы</w:t>
      </w:r>
      <w:r w:rsidRPr="005B5292">
        <w:rPr>
          <w:rFonts w:ascii="Times New Roman" w:hAnsi="Times New Roman"/>
          <w:sz w:val="28"/>
          <w:szCs w:val="28"/>
          <w:lang w:val="ky-KG"/>
        </w:rPr>
        <w:t xml:space="preserve"> онунчу - он үчүнчү абзацтар менен толукталсын:</w:t>
      </w:r>
    </w:p>
    <w:p w:rsidR="005B5292" w:rsidRPr="00827AAD" w:rsidRDefault="009C6E90" w:rsidP="005B5292">
      <w:pPr>
        <w:pStyle w:val="ConsPlusNormal"/>
        <w:ind w:firstLine="709"/>
        <w:jc w:val="both"/>
        <w:rPr>
          <w:rFonts w:eastAsia="Times New Roman"/>
          <w:sz w:val="28"/>
          <w:szCs w:val="28"/>
          <w:lang w:val="ky-KG" w:eastAsia="en-US"/>
        </w:rPr>
      </w:pPr>
      <w:r>
        <w:rPr>
          <w:rFonts w:eastAsia="Times New Roman"/>
          <w:sz w:val="28"/>
          <w:szCs w:val="28"/>
          <w:lang w:val="ky-KG" w:eastAsia="en-US"/>
        </w:rPr>
        <w:t>“</w:t>
      </w:r>
      <w:r w:rsidR="005B5292" w:rsidRPr="00827AAD">
        <w:rPr>
          <w:rFonts w:eastAsia="Times New Roman"/>
          <w:sz w:val="28"/>
          <w:szCs w:val="28"/>
          <w:lang w:val="ky-KG" w:eastAsia="en-US"/>
        </w:rPr>
        <w:t xml:space="preserve">- </w:t>
      </w:r>
      <w:r w:rsidR="00EC3684">
        <w:rPr>
          <w:rFonts w:eastAsia="Times New Roman"/>
          <w:sz w:val="28"/>
          <w:szCs w:val="28"/>
          <w:lang w:val="ky-KG" w:eastAsia="en-US"/>
        </w:rPr>
        <w:t>транспорт каражатынын тибин жактыруу</w:t>
      </w:r>
      <w:r w:rsidR="006926D4">
        <w:rPr>
          <w:rFonts w:eastAsia="Times New Roman"/>
          <w:sz w:val="28"/>
          <w:szCs w:val="28"/>
          <w:lang w:val="ky-KG" w:eastAsia="en-US"/>
        </w:rPr>
        <w:t>ну бекитүү, катоо,</w:t>
      </w:r>
      <w:r w:rsidR="00EC3684">
        <w:rPr>
          <w:rFonts w:eastAsia="Times New Roman"/>
          <w:sz w:val="28"/>
          <w:szCs w:val="28"/>
          <w:lang w:val="ky-KG" w:eastAsia="en-US"/>
        </w:rPr>
        <w:t xml:space="preserve"> жокко чыгаруу</w:t>
      </w:r>
      <w:r w:rsidR="005B5292" w:rsidRPr="00827AAD">
        <w:rPr>
          <w:rFonts w:eastAsia="Times New Roman"/>
          <w:sz w:val="28"/>
          <w:szCs w:val="28"/>
          <w:lang w:val="ky-KG" w:eastAsia="en-US"/>
        </w:rPr>
        <w:t xml:space="preserve"> (шасси</w:t>
      </w:r>
      <w:r w:rsidR="006926D4">
        <w:rPr>
          <w:rFonts w:eastAsia="Times New Roman"/>
          <w:sz w:val="28"/>
          <w:szCs w:val="28"/>
          <w:lang w:val="ky-KG" w:eastAsia="en-US"/>
        </w:rPr>
        <w:t>нин</w:t>
      </w:r>
      <w:r w:rsidR="00EC3684">
        <w:rPr>
          <w:rFonts w:eastAsia="Times New Roman"/>
          <w:sz w:val="28"/>
          <w:szCs w:val="28"/>
          <w:lang w:val="ky-KG" w:eastAsia="en-US"/>
        </w:rPr>
        <w:t xml:space="preserve"> тибин жактыруу</w:t>
      </w:r>
      <w:r w:rsidR="005B5292" w:rsidRPr="00827AAD">
        <w:rPr>
          <w:rFonts w:eastAsia="Times New Roman"/>
          <w:sz w:val="28"/>
          <w:szCs w:val="28"/>
          <w:lang w:val="ky-KG" w:eastAsia="en-US"/>
        </w:rPr>
        <w:t>)</w:t>
      </w:r>
      <w:r>
        <w:rPr>
          <w:rFonts w:eastAsia="Times New Roman"/>
          <w:sz w:val="28"/>
          <w:szCs w:val="28"/>
          <w:lang w:val="ky-KG" w:eastAsia="en-US"/>
        </w:rPr>
        <w:t>”</w:t>
      </w:r>
      <w:r w:rsidR="005B5292" w:rsidRPr="00827AAD">
        <w:rPr>
          <w:rFonts w:eastAsia="Times New Roman"/>
          <w:sz w:val="28"/>
          <w:szCs w:val="28"/>
          <w:lang w:val="ky-KG" w:eastAsia="en-US"/>
        </w:rPr>
        <w:t xml:space="preserve">; </w:t>
      </w:r>
    </w:p>
    <w:p w:rsidR="00F04C62" w:rsidRDefault="00EC3684" w:rsidP="00F04C62">
      <w:pPr>
        <w:pStyle w:val="ConsPlusNormal"/>
        <w:ind w:firstLine="709"/>
        <w:jc w:val="both"/>
        <w:rPr>
          <w:rFonts w:eastAsia="Times New Roman"/>
          <w:sz w:val="28"/>
          <w:szCs w:val="28"/>
          <w:lang w:val="ky-KG" w:eastAsia="en-US"/>
        </w:rPr>
      </w:pPr>
      <w:r w:rsidRPr="004B754C">
        <w:rPr>
          <w:rFonts w:eastAsia="Times New Roman"/>
          <w:sz w:val="28"/>
          <w:szCs w:val="28"/>
          <w:lang w:val="ky-KG" w:eastAsia="en-US"/>
        </w:rPr>
        <w:t>-</w:t>
      </w:r>
      <w:r>
        <w:rPr>
          <w:rFonts w:eastAsia="Times New Roman"/>
          <w:sz w:val="28"/>
          <w:szCs w:val="28"/>
          <w:lang w:val="ky-KG" w:eastAsia="en-US"/>
        </w:rPr>
        <w:t xml:space="preserve"> </w:t>
      </w:r>
      <w:r w:rsidR="00F04C62">
        <w:rPr>
          <w:rFonts w:eastAsia="Times New Roman"/>
          <w:sz w:val="28"/>
          <w:szCs w:val="28"/>
          <w:lang w:val="ky-KG" w:eastAsia="en-US"/>
        </w:rPr>
        <w:t>СМБнын расмий басылма</w:t>
      </w:r>
      <w:r w:rsidR="00CA64D4">
        <w:rPr>
          <w:rFonts w:eastAsia="Times New Roman"/>
          <w:sz w:val="28"/>
          <w:szCs w:val="28"/>
          <w:lang w:val="ky-KG" w:eastAsia="en-US"/>
        </w:rPr>
        <w:t>сында Бажы союзунун</w:t>
      </w:r>
      <w:r w:rsidR="00F04C62">
        <w:rPr>
          <w:rFonts w:eastAsia="Times New Roman"/>
          <w:sz w:val="28"/>
          <w:szCs w:val="28"/>
          <w:lang w:val="ky-KG" w:eastAsia="en-US"/>
        </w:rPr>
        <w:t xml:space="preserve"> </w:t>
      </w:r>
      <w:r>
        <w:rPr>
          <w:rFonts w:eastAsia="Times New Roman"/>
          <w:sz w:val="28"/>
          <w:szCs w:val="28"/>
          <w:lang w:val="ky-KG" w:eastAsia="en-US"/>
        </w:rPr>
        <w:t xml:space="preserve">“Дөңгөлөктүү транспорт каражаттарынын коопсуздугу жөнүндө” </w:t>
      </w:r>
      <w:r w:rsidR="00CA64D4">
        <w:rPr>
          <w:rFonts w:eastAsia="Times New Roman"/>
          <w:sz w:val="28"/>
          <w:szCs w:val="28"/>
          <w:lang w:val="ky-KG" w:eastAsia="en-US"/>
        </w:rPr>
        <w:t xml:space="preserve">(БС ТР </w:t>
      </w:r>
      <w:r>
        <w:rPr>
          <w:rFonts w:eastAsia="Times New Roman"/>
          <w:sz w:val="28"/>
          <w:szCs w:val="28"/>
          <w:lang w:val="ky-KG" w:eastAsia="en-US"/>
        </w:rPr>
        <w:t>018/</w:t>
      </w:r>
      <w:r w:rsidR="00F04C62">
        <w:rPr>
          <w:rFonts w:eastAsia="Times New Roman"/>
          <w:sz w:val="28"/>
          <w:szCs w:val="28"/>
          <w:lang w:val="ky-KG" w:eastAsia="en-US"/>
        </w:rPr>
        <w:t>2011</w:t>
      </w:r>
      <w:r w:rsidR="00CA64D4">
        <w:rPr>
          <w:rFonts w:eastAsia="Times New Roman"/>
          <w:sz w:val="28"/>
          <w:szCs w:val="28"/>
          <w:lang w:val="ky-KG" w:eastAsia="en-US"/>
        </w:rPr>
        <w:t>)</w:t>
      </w:r>
      <w:r w:rsidR="00F04C62">
        <w:rPr>
          <w:rFonts w:eastAsia="Times New Roman"/>
          <w:sz w:val="28"/>
          <w:szCs w:val="28"/>
          <w:lang w:val="ky-KG" w:eastAsia="en-US"/>
        </w:rPr>
        <w:t xml:space="preserve"> техникалык регламентине ылайык келген документи</w:t>
      </w:r>
      <w:r w:rsidR="00032355">
        <w:rPr>
          <w:rFonts w:eastAsia="Times New Roman"/>
          <w:sz w:val="28"/>
          <w:szCs w:val="28"/>
          <w:lang w:val="ky-KG" w:eastAsia="en-US"/>
        </w:rPr>
        <w:t>нин</w:t>
      </w:r>
      <w:r w:rsidR="00F04C62">
        <w:rPr>
          <w:rFonts w:eastAsia="Times New Roman"/>
          <w:sz w:val="28"/>
          <w:szCs w:val="28"/>
          <w:lang w:val="ky-KG" w:eastAsia="en-US"/>
        </w:rPr>
        <w:t xml:space="preserve"> токтогондугу жөнүндө маалыматты жарыялоо</w:t>
      </w:r>
      <w:r w:rsidRPr="004B754C">
        <w:rPr>
          <w:rFonts w:eastAsia="Times New Roman"/>
          <w:sz w:val="28"/>
          <w:szCs w:val="28"/>
          <w:lang w:val="ky-KG" w:eastAsia="en-US"/>
        </w:rPr>
        <w:t>;</w:t>
      </w:r>
    </w:p>
    <w:p w:rsidR="00F04C62" w:rsidRPr="00F04C62" w:rsidRDefault="00F04C62" w:rsidP="00F04C62">
      <w:pPr>
        <w:pStyle w:val="ConsPlusNormal"/>
        <w:ind w:firstLine="709"/>
        <w:jc w:val="both"/>
        <w:rPr>
          <w:rFonts w:eastAsia="Times New Roman"/>
          <w:sz w:val="28"/>
          <w:szCs w:val="28"/>
          <w:lang w:val="ky-KG" w:eastAsia="en-US"/>
        </w:rPr>
      </w:pPr>
      <w:r w:rsidRPr="00827AAD">
        <w:rPr>
          <w:rFonts w:eastAsia="Times New Roman"/>
          <w:sz w:val="28"/>
          <w:szCs w:val="28"/>
          <w:lang w:val="ky-KG" w:eastAsia="en-US"/>
        </w:rPr>
        <w:t>-</w:t>
      </w:r>
      <w:r>
        <w:rPr>
          <w:rFonts w:eastAsia="Times New Roman"/>
          <w:sz w:val="28"/>
          <w:szCs w:val="28"/>
          <w:lang w:val="ky-KG" w:eastAsia="en-US"/>
        </w:rPr>
        <w:t xml:space="preserve"> </w:t>
      </w:r>
      <w:r w:rsidR="003B2366">
        <w:rPr>
          <w:rFonts w:eastAsia="Times New Roman"/>
          <w:sz w:val="28"/>
          <w:szCs w:val="28"/>
          <w:lang w:val="ky-KG" w:eastAsia="en-US"/>
        </w:rPr>
        <w:t>транспорт каражатынын тибин</w:t>
      </w:r>
      <w:r w:rsidR="00032355">
        <w:rPr>
          <w:rFonts w:eastAsia="Times New Roman"/>
          <w:sz w:val="28"/>
          <w:szCs w:val="28"/>
          <w:lang w:val="ky-KG" w:eastAsia="en-US"/>
        </w:rPr>
        <w:t xml:space="preserve"> жактырууну</w:t>
      </w:r>
      <w:r w:rsidR="003B2366">
        <w:rPr>
          <w:rFonts w:eastAsia="Times New Roman"/>
          <w:sz w:val="28"/>
          <w:szCs w:val="28"/>
          <w:lang w:val="ky-KG" w:eastAsia="en-US"/>
        </w:rPr>
        <w:t xml:space="preserve"> (шасси тибин жактыруу</w:t>
      </w:r>
      <w:r w:rsidR="00032355">
        <w:rPr>
          <w:rFonts w:eastAsia="Times New Roman"/>
          <w:sz w:val="28"/>
          <w:szCs w:val="28"/>
          <w:lang w:val="ky-KG" w:eastAsia="en-US"/>
        </w:rPr>
        <w:t>ну</w:t>
      </w:r>
      <w:r w:rsidR="003B2366">
        <w:rPr>
          <w:rFonts w:eastAsia="Times New Roman"/>
          <w:sz w:val="28"/>
          <w:szCs w:val="28"/>
          <w:lang w:val="ky-KG" w:eastAsia="en-US"/>
        </w:rPr>
        <w:t>)</w:t>
      </w:r>
      <w:r w:rsidR="00032355">
        <w:rPr>
          <w:rFonts w:eastAsia="Times New Roman"/>
          <w:sz w:val="28"/>
          <w:szCs w:val="28"/>
          <w:lang w:val="ky-KG" w:eastAsia="en-US"/>
        </w:rPr>
        <w:t>, ошондой эле шайкештик сертификатын</w:t>
      </w:r>
      <w:r w:rsidR="003B2366">
        <w:rPr>
          <w:rFonts w:eastAsia="Times New Roman"/>
          <w:sz w:val="28"/>
          <w:szCs w:val="28"/>
          <w:lang w:val="ky-KG" w:eastAsia="en-US"/>
        </w:rPr>
        <w:t xml:space="preserve"> каттоо жана</w:t>
      </w:r>
      <w:r w:rsidR="00032355">
        <w:rPr>
          <w:rFonts w:eastAsia="Times New Roman"/>
          <w:sz w:val="28"/>
          <w:szCs w:val="28"/>
          <w:lang w:val="ky-KG" w:eastAsia="en-US"/>
        </w:rPr>
        <w:t xml:space="preserve"> реестрин жүргүзүү</w:t>
      </w:r>
      <w:r w:rsidR="003B2366">
        <w:rPr>
          <w:rFonts w:eastAsia="Times New Roman"/>
          <w:sz w:val="28"/>
          <w:szCs w:val="28"/>
          <w:lang w:val="ky-KG" w:eastAsia="en-US"/>
        </w:rPr>
        <w:t xml:space="preserve">; </w:t>
      </w:r>
    </w:p>
    <w:p w:rsidR="009C6E90" w:rsidRPr="009C6E90" w:rsidRDefault="00F04C62" w:rsidP="003B2366">
      <w:pPr>
        <w:pStyle w:val="ConsPlusNormal"/>
        <w:ind w:firstLine="709"/>
        <w:jc w:val="both"/>
        <w:rPr>
          <w:rFonts w:eastAsia="Times New Roman"/>
          <w:sz w:val="28"/>
          <w:szCs w:val="28"/>
          <w:lang w:val="ky-KG" w:eastAsia="en-US"/>
        </w:rPr>
      </w:pPr>
      <w:r>
        <w:rPr>
          <w:rFonts w:eastAsia="Times New Roman"/>
          <w:sz w:val="28"/>
          <w:szCs w:val="28"/>
          <w:lang w:val="ky-KG" w:eastAsia="en-US"/>
        </w:rPr>
        <w:t xml:space="preserve"> </w:t>
      </w:r>
      <w:r w:rsidR="003B2366" w:rsidRPr="00827AAD">
        <w:rPr>
          <w:rFonts w:eastAsia="Times New Roman"/>
          <w:sz w:val="28"/>
          <w:szCs w:val="28"/>
          <w:lang w:val="ky-KG" w:eastAsia="en-US"/>
        </w:rPr>
        <w:t>-</w:t>
      </w:r>
      <w:r w:rsidR="009C6E90">
        <w:rPr>
          <w:rFonts w:eastAsia="Times New Roman"/>
          <w:sz w:val="28"/>
          <w:szCs w:val="28"/>
          <w:lang w:val="ky-KG" w:eastAsia="en-US"/>
        </w:rPr>
        <w:t xml:space="preserve"> </w:t>
      </w:r>
      <w:r w:rsidR="007F5E96">
        <w:rPr>
          <w:rFonts w:eastAsia="Times New Roman"/>
          <w:sz w:val="28"/>
          <w:szCs w:val="28"/>
          <w:lang w:val="ky-KG" w:eastAsia="en-US"/>
        </w:rPr>
        <w:t xml:space="preserve">Бажы союзунун </w:t>
      </w:r>
      <w:r w:rsidR="009C6E90">
        <w:rPr>
          <w:rFonts w:eastAsia="Times New Roman"/>
          <w:sz w:val="28"/>
          <w:szCs w:val="28"/>
          <w:lang w:val="ky-KG" w:eastAsia="en-US"/>
        </w:rPr>
        <w:t>“Дөңгөлөктүү транспорт каражаттарынын коопсуздугу жөнүндө”</w:t>
      </w:r>
      <w:r w:rsidR="007F5E96">
        <w:rPr>
          <w:rFonts w:eastAsia="Times New Roman"/>
          <w:sz w:val="28"/>
          <w:szCs w:val="28"/>
          <w:lang w:val="ky-KG" w:eastAsia="en-US"/>
        </w:rPr>
        <w:t xml:space="preserve"> (БС ТР 018/2011) техникалык регламентине </w:t>
      </w:r>
      <w:r w:rsidR="009C6E90">
        <w:rPr>
          <w:rFonts w:eastAsia="Times New Roman"/>
          <w:sz w:val="28"/>
          <w:szCs w:val="28"/>
          <w:lang w:val="ky-KG" w:eastAsia="en-US"/>
        </w:rPr>
        <w:t xml:space="preserve"> ылайык келген документи</w:t>
      </w:r>
      <w:r w:rsidR="00EC6999">
        <w:rPr>
          <w:rFonts w:eastAsia="Times New Roman"/>
          <w:sz w:val="28"/>
          <w:szCs w:val="28"/>
          <w:lang w:val="ky-KG" w:eastAsia="en-US"/>
        </w:rPr>
        <w:t>нин</w:t>
      </w:r>
      <w:r w:rsidR="009C6E90">
        <w:rPr>
          <w:rFonts w:eastAsia="Times New Roman"/>
          <w:sz w:val="28"/>
          <w:szCs w:val="28"/>
          <w:lang w:val="ky-KG" w:eastAsia="en-US"/>
        </w:rPr>
        <w:t xml:space="preserve"> токтотулгандыгы жөнүндө кабарлоону каттоо жана бирдиктүү реестрин жүргүзүү;</w:t>
      </w:r>
    </w:p>
    <w:p w:rsidR="009C6E90" w:rsidRDefault="009C6E90" w:rsidP="009C6E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en-US"/>
        </w:rPr>
      </w:pPr>
      <w:r w:rsidRPr="00827AAD">
        <w:rPr>
          <w:rFonts w:ascii="Times New Roman" w:hAnsi="Times New Roman"/>
          <w:sz w:val="28"/>
          <w:szCs w:val="28"/>
          <w:lang w:val="ky-KG" w:eastAsia="en-US"/>
        </w:rPr>
        <w:t xml:space="preserve">- </w:t>
      </w:r>
      <w:r>
        <w:rPr>
          <w:rFonts w:ascii="Times New Roman" w:hAnsi="Times New Roman"/>
          <w:sz w:val="28"/>
          <w:szCs w:val="28"/>
          <w:lang w:val="ky-KG" w:eastAsia="en-US"/>
        </w:rPr>
        <w:t>9-пункт</w:t>
      </w:r>
      <w:r w:rsidR="00570F41">
        <w:rPr>
          <w:rFonts w:ascii="Times New Roman" w:hAnsi="Times New Roman"/>
          <w:sz w:val="28"/>
          <w:szCs w:val="28"/>
          <w:lang w:val="ky-KG" w:eastAsia="en-US"/>
        </w:rPr>
        <w:t>у төмөнкүдөй мазмундагы</w:t>
      </w:r>
      <w:r>
        <w:rPr>
          <w:rFonts w:ascii="Times New Roman" w:hAnsi="Times New Roman"/>
          <w:sz w:val="28"/>
          <w:szCs w:val="28"/>
          <w:lang w:val="ky-KG" w:eastAsia="en-US"/>
        </w:rPr>
        <w:t xml:space="preserve"> он төртүнчү абзац менен толукталсын:</w:t>
      </w:r>
    </w:p>
    <w:p w:rsidR="00207745" w:rsidRPr="00207745" w:rsidRDefault="00207745" w:rsidP="00CA61AC">
      <w:pPr>
        <w:pStyle w:val="ConsPlusNormal"/>
        <w:ind w:firstLine="709"/>
        <w:jc w:val="both"/>
        <w:rPr>
          <w:rFonts w:eastAsia="Times New Roman"/>
          <w:sz w:val="28"/>
          <w:szCs w:val="28"/>
          <w:lang w:val="ky-KG" w:eastAsia="en-US"/>
        </w:rPr>
      </w:pPr>
      <w:r w:rsidRPr="00CA61AC">
        <w:rPr>
          <w:rFonts w:eastAsia="Times New Roman"/>
          <w:sz w:val="28"/>
          <w:szCs w:val="28"/>
          <w:lang w:val="ky-KG" w:eastAsia="en-US"/>
        </w:rPr>
        <w:t>«-</w:t>
      </w:r>
      <w:r w:rsidR="00A67C44" w:rsidRPr="00CA61AC">
        <w:rPr>
          <w:rFonts w:eastAsia="Times New Roman"/>
          <w:sz w:val="28"/>
          <w:szCs w:val="28"/>
          <w:lang w:val="ky-KG" w:eastAsia="en-US"/>
        </w:rPr>
        <w:t>транспорт каражатынын тибин жактырууну (шасси тибин жактыруунун) каттоосунун тууралыгын жана негиздүүлүгүн текшерүү үчүн  техникалык секретариаты</w:t>
      </w:r>
      <w:r w:rsidR="00CA61AC" w:rsidRPr="00CA61AC">
        <w:rPr>
          <w:rFonts w:eastAsia="Times New Roman"/>
          <w:sz w:val="28"/>
          <w:szCs w:val="28"/>
          <w:lang w:val="ky-KG" w:eastAsia="en-US"/>
        </w:rPr>
        <w:t xml:space="preserve">нын функцияларын аткаруучу </w:t>
      </w:r>
      <w:r w:rsidR="00CA61AC" w:rsidRPr="00CA61AC">
        <w:rPr>
          <w:rFonts w:eastAsia="Times New Roman"/>
          <w:sz w:val="28"/>
          <w:szCs w:val="28"/>
          <w:lang w:val="ky-KG" w:eastAsia="en-US"/>
        </w:rPr>
        <w:lastRenderedPageBreak/>
        <w:t>компетенттүү уюумун дайындоо.</w:t>
      </w:r>
      <w:r w:rsidRPr="00CA61AC">
        <w:rPr>
          <w:rFonts w:eastAsia="Times New Roman"/>
          <w:sz w:val="28"/>
          <w:szCs w:val="28"/>
          <w:lang w:val="ky-KG" w:eastAsia="en-US"/>
        </w:rPr>
        <w:t>».</w:t>
      </w:r>
      <w:r>
        <w:rPr>
          <w:rFonts w:eastAsia="Times New Roman"/>
          <w:sz w:val="28"/>
          <w:szCs w:val="28"/>
          <w:lang w:val="ky-KG" w:eastAsia="en-US"/>
        </w:rPr>
        <w:t xml:space="preserve"> </w:t>
      </w:r>
    </w:p>
    <w:p w:rsidR="00F859F0" w:rsidRDefault="00586598" w:rsidP="00103D4A">
      <w:pPr>
        <w:pStyle w:val="ConsPlusNormal"/>
        <w:ind w:firstLine="709"/>
        <w:jc w:val="both"/>
        <w:rPr>
          <w:sz w:val="28"/>
          <w:szCs w:val="28"/>
          <w:lang w:val="ky-KG"/>
        </w:rPr>
      </w:pPr>
      <w:r w:rsidRPr="00827AAD">
        <w:rPr>
          <w:bCs/>
          <w:sz w:val="28"/>
          <w:szCs w:val="28"/>
          <w:lang w:val="ky-KG" w:eastAsia="en-US"/>
        </w:rPr>
        <w:t xml:space="preserve">2. </w:t>
      </w:r>
      <w:r w:rsidR="00103D4A">
        <w:rPr>
          <w:bCs/>
          <w:sz w:val="28"/>
          <w:szCs w:val="28"/>
          <w:lang w:val="ky-KG" w:eastAsia="en-US"/>
        </w:rPr>
        <w:t>Кыргыз Республикасынын Өкмөтүнүн 2010-жылдын №</w:t>
      </w:r>
      <w:r w:rsidR="009375E2">
        <w:rPr>
          <w:bCs/>
          <w:sz w:val="28"/>
          <w:szCs w:val="28"/>
          <w:lang w:val="ky-KG" w:eastAsia="en-US"/>
        </w:rPr>
        <w:t xml:space="preserve"> </w:t>
      </w:r>
      <w:r w:rsidR="00103D4A">
        <w:rPr>
          <w:bCs/>
          <w:sz w:val="28"/>
          <w:szCs w:val="28"/>
          <w:lang w:val="ky-KG" w:eastAsia="en-US"/>
        </w:rPr>
        <w:t>128 “</w:t>
      </w:r>
      <w:r w:rsidR="00103D4A">
        <w:rPr>
          <w:sz w:val="28"/>
          <w:szCs w:val="28"/>
          <w:lang w:val="ky-KG"/>
        </w:rPr>
        <w:t>Кыргыз Республикасынын Экономика министрлигине караштуу Кыргыз аккредитациялоо борбору жөнүндө” токтомуна төмөнкүдөй өзгөртүүлөр киргизилсин:</w:t>
      </w:r>
    </w:p>
    <w:p w:rsidR="00103D4A" w:rsidRDefault="009375E2" w:rsidP="00103D4A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</w:t>
      </w:r>
      <w:r w:rsidR="00103D4A" w:rsidRPr="005B5292">
        <w:rPr>
          <w:rFonts w:ascii="Times New Roman" w:hAnsi="Times New Roman"/>
          <w:sz w:val="28"/>
          <w:szCs w:val="28"/>
          <w:lang w:val="ky-KG"/>
        </w:rPr>
        <w:t>огоруда аталган токтом менен бекитилген Кыргыз Республикасынын Экономика министрлигине</w:t>
      </w:r>
      <w:r>
        <w:rPr>
          <w:rFonts w:ascii="Times New Roman" w:hAnsi="Times New Roman"/>
          <w:sz w:val="28"/>
          <w:szCs w:val="28"/>
          <w:lang w:val="ky-KG"/>
        </w:rPr>
        <w:t xml:space="preserve"> караштуу</w:t>
      </w:r>
      <w:r w:rsidR="00103D4A" w:rsidRPr="005B529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03D4A">
        <w:rPr>
          <w:rFonts w:ascii="Times New Roman" w:hAnsi="Times New Roman"/>
          <w:sz w:val="28"/>
          <w:szCs w:val="28"/>
          <w:lang w:val="ky-KG"/>
        </w:rPr>
        <w:t>Кыргыз аккредитациялоо борбору жөнүндө жобо</w:t>
      </w:r>
      <w:r>
        <w:rPr>
          <w:rFonts w:ascii="Times New Roman" w:hAnsi="Times New Roman"/>
          <w:sz w:val="28"/>
          <w:szCs w:val="28"/>
          <w:lang w:val="ky-KG"/>
        </w:rPr>
        <w:t>сунда</w:t>
      </w:r>
      <w:r w:rsidR="00103D4A">
        <w:rPr>
          <w:rFonts w:ascii="Times New Roman" w:hAnsi="Times New Roman"/>
          <w:sz w:val="28"/>
          <w:szCs w:val="28"/>
          <w:lang w:val="ky-KG"/>
        </w:rPr>
        <w:t>:</w:t>
      </w:r>
    </w:p>
    <w:p w:rsidR="00103D4A" w:rsidRPr="00103D4A" w:rsidRDefault="00103D4A" w:rsidP="009375E2">
      <w:pPr>
        <w:pStyle w:val="ConsPlusNormal"/>
        <w:ind w:firstLine="709"/>
        <w:jc w:val="both"/>
        <w:rPr>
          <w:rFonts w:eastAsia="Times New Roman"/>
          <w:sz w:val="28"/>
          <w:szCs w:val="28"/>
          <w:lang w:val="ky-KG" w:eastAsia="en-US"/>
        </w:rPr>
      </w:pPr>
      <w:r w:rsidRPr="006E197C">
        <w:rPr>
          <w:rFonts w:eastAsia="Times New Roman"/>
          <w:sz w:val="28"/>
          <w:szCs w:val="28"/>
          <w:lang w:eastAsia="en-US"/>
        </w:rPr>
        <w:t xml:space="preserve">- </w:t>
      </w:r>
      <w:r>
        <w:rPr>
          <w:rFonts w:eastAsia="Times New Roman"/>
          <w:sz w:val="28"/>
          <w:szCs w:val="28"/>
          <w:lang w:val="ky-KG" w:eastAsia="en-US"/>
        </w:rPr>
        <w:t>11-пунктун</w:t>
      </w:r>
      <w:r w:rsidR="009375E2">
        <w:rPr>
          <w:rFonts w:eastAsia="Times New Roman"/>
          <w:sz w:val="28"/>
          <w:szCs w:val="28"/>
          <w:lang w:val="ky-KG" w:eastAsia="en-US"/>
        </w:rPr>
        <w:t>ун</w:t>
      </w:r>
      <w:r>
        <w:rPr>
          <w:rFonts w:eastAsia="Times New Roman"/>
          <w:sz w:val="28"/>
          <w:szCs w:val="28"/>
          <w:lang w:val="ky-KG" w:eastAsia="en-US"/>
        </w:rPr>
        <w:t xml:space="preserve"> он экинчи абзац</w:t>
      </w:r>
      <w:r w:rsidR="009375E2">
        <w:rPr>
          <w:rFonts w:eastAsia="Times New Roman"/>
          <w:sz w:val="28"/>
          <w:szCs w:val="28"/>
          <w:lang w:val="ky-KG" w:eastAsia="en-US"/>
        </w:rPr>
        <w:t>ы</w:t>
      </w:r>
      <w:r>
        <w:rPr>
          <w:rFonts w:eastAsia="Times New Roman"/>
          <w:sz w:val="28"/>
          <w:szCs w:val="28"/>
          <w:lang w:val="ky-KG" w:eastAsia="en-US"/>
        </w:rPr>
        <w:t xml:space="preserve"> төмөнкүдөй редакцияда баяндалсын:</w:t>
      </w:r>
    </w:p>
    <w:p w:rsidR="002723F4" w:rsidRPr="009375E2" w:rsidRDefault="009375E2" w:rsidP="009375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 w:eastAsia="en-US"/>
        </w:rPr>
      </w:pPr>
      <w:r w:rsidRPr="009375E2">
        <w:rPr>
          <w:sz w:val="28"/>
          <w:szCs w:val="28"/>
          <w:lang w:val="ky-KG" w:eastAsia="en-US"/>
        </w:rPr>
        <w:t>«</w:t>
      </w:r>
      <w:r w:rsidR="002723F4" w:rsidRPr="002723F4">
        <w:rPr>
          <w:rFonts w:ascii="Times New Roman" w:hAnsi="Times New Roman"/>
          <w:sz w:val="28"/>
          <w:szCs w:val="28"/>
          <w:lang w:val="ky-KG" w:eastAsia="en-US"/>
        </w:rPr>
        <w:t>-</w:t>
      </w:r>
      <w:r w:rsidR="002723F4">
        <w:rPr>
          <w:rFonts w:ascii="Times New Roman" w:hAnsi="Times New Roman"/>
          <w:sz w:val="28"/>
          <w:szCs w:val="28"/>
          <w:lang w:val="ky-KG" w:eastAsia="en-US"/>
        </w:rPr>
        <w:t xml:space="preserve"> </w:t>
      </w:r>
      <w:r w:rsidR="002723F4" w:rsidRPr="002723F4">
        <w:rPr>
          <w:rFonts w:ascii="Times New Roman" w:hAnsi="Times New Roman"/>
          <w:sz w:val="28"/>
          <w:szCs w:val="28"/>
          <w:lang w:val="ky-KG" w:eastAsia="en-US"/>
        </w:rPr>
        <w:t>транспорт каражатынын конструкциясынын коопсуздугу жөнүндө күбөлүгүнүн бирдиктүү реестрин түзөт жана жүргүзөт;</w:t>
      </w:r>
      <w:r w:rsidRPr="009375E2">
        <w:rPr>
          <w:rFonts w:ascii="Times New Roman" w:hAnsi="Times New Roman"/>
          <w:sz w:val="28"/>
          <w:szCs w:val="28"/>
          <w:lang w:val="ky-KG" w:eastAsia="en-US"/>
        </w:rPr>
        <w:t>».</w:t>
      </w:r>
    </w:p>
    <w:p w:rsidR="002723F4" w:rsidRPr="002723F4" w:rsidRDefault="002723F4" w:rsidP="009375E2">
      <w:pPr>
        <w:pStyle w:val="ConsPlusNormal"/>
        <w:ind w:firstLine="709"/>
        <w:jc w:val="both"/>
        <w:rPr>
          <w:rFonts w:eastAsia="Times New Roman"/>
          <w:sz w:val="28"/>
          <w:szCs w:val="28"/>
          <w:lang w:val="ky-KG" w:eastAsia="en-US"/>
        </w:rPr>
      </w:pPr>
      <w:r w:rsidRPr="00827AAD">
        <w:rPr>
          <w:rFonts w:eastAsia="Times New Roman"/>
          <w:sz w:val="28"/>
          <w:szCs w:val="28"/>
          <w:lang w:val="ky-KG" w:eastAsia="en-US"/>
        </w:rPr>
        <w:t xml:space="preserve">3. </w:t>
      </w:r>
      <w:r>
        <w:rPr>
          <w:sz w:val="28"/>
          <w:szCs w:val="28"/>
          <w:lang w:val="ky-KG"/>
        </w:rPr>
        <w:t>Ушул</w:t>
      </w:r>
      <w:r w:rsidRPr="00827AAD">
        <w:rPr>
          <w:sz w:val="28"/>
          <w:szCs w:val="28"/>
          <w:lang w:val="ky-KG"/>
        </w:rPr>
        <w:t xml:space="preserve"> токтом </w:t>
      </w:r>
      <w:bookmarkStart w:id="0" w:name="_GoBack"/>
      <w:bookmarkEnd w:id="0"/>
      <w:r>
        <w:rPr>
          <w:sz w:val="28"/>
          <w:szCs w:val="28"/>
          <w:lang w:val="ky-KG"/>
        </w:rPr>
        <w:t>расмий</w:t>
      </w:r>
      <w:r w:rsidRPr="00827AAD">
        <w:rPr>
          <w:sz w:val="28"/>
          <w:szCs w:val="28"/>
          <w:lang w:val="ky-KG"/>
        </w:rPr>
        <w:t xml:space="preserve"> жарыяланган күндөн </w:t>
      </w:r>
      <w:r>
        <w:rPr>
          <w:sz w:val="28"/>
          <w:szCs w:val="28"/>
          <w:lang w:val="ky-KG"/>
        </w:rPr>
        <w:t>тартып он беш күндөн</w:t>
      </w:r>
      <w:r w:rsidRPr="00827AAD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кийин күчүнө кирет</w:t>
      </w:r>
      <w:r w:rsidRPr="00827AAD">
        <w:rPr>
          <w:rFonts w:eastAsia="Times New Roman"/>
          <w:sz w:val="28"/>
          <w:szCs w:val="28"/>
          <w:lang w:val="ky-KG" w:eastAsia="en-US"/>
        </w:rPr>
        <w:t>.</w:t>
      </w:r>
      <w:r>
        <w:rPr>
          <w:rFonts w:eastAsia="Times New Roman"/>
          <w:sz w:val="28"/>
          <w:szCs w:val="28"/>
          <w:lang w:val="ky-KG" w:eastAsia="en-US"/>
        </w:rPr>
        <w:t xml:space="preserve">  </w:t>
      </w:r>
    </w:p>
    <w:p w:rsidR="002723F4" w:rsidRPr="00827AAD" w:rsidRDefault="002723F4" w:rsidP="009375E2">
      <w:pPr>
        <w:pStyle w:val="ConsPlusNormal"/>
        <w:ind w:firstLine="709"/>
        <w:jc w:val="both"/>
        <w:rPr>
          <w:rFonts w:eastAsia="Times New Roman"/>
          <w:sz w:val="28"/>
          <w:szCs w:val="28"/>
          <w:lang w:val="ky-KG" w:eastAsia="en-US"/>
        </w:rPr>
      </w:pPr>
      <w:r w:rsidRPr="00827AAD">
        <w:rPr>
          <w:rFonts w:eastAsia="Times New Roman"/>
          <w:sz w:val="28"/>
          <w:szCs w:val="28"/>
          <w:lang w:val="ky-KG" w:eastAsia="en-US"/>
        </w:rPr>
        <w:t xml:space="preserve">4. </w:t>
      </w:r>
      <w:r>
        <w:rPr>
          <w:rFonts w:eastAsia="Times New Roman"/>
          <w:sz w:val="28"/>
          <w:szCs w:val="28"/>
          <w:lang w:val="ky-KG" w:eastAsia="en-US"/>
        </w:rPr>
        <w:t>Ушул токтомдун аткарылышын контролдоо Кыргыз Республикасынын Өкмөтүнүн Аппаратынын экономика жана инвестициялар бөлүмүнө жүктөлсүн</w:t>
      </w:r>
      <w:r w:rsidRPr="00827AAD">
        <w:rPr>
          <w:rFonts w:eastAsia="Times New Roman"/>
          <w:sz w:val="28"/>
          <w:szCs w:val="28"/>
          <w:lang w:val="ky-KG" w:eastAsia="en-US"/>
        </w:rPr>
        <w:t>.</w:t>
      </w:r>
    </w:p>
    <w:p w:rsidR="002723F4" w:rsidRDefault="002723F4" w:rsidP="009375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 w:eastAsia="en-US"/>
        </w:rPr>
      </w:pPr>
    </w:p>
    <w:p w:rsidR="00207745" w:rsidRPr="002723F4" w:rsidRDefault="00207745" w:rsidP="002723F4">
      <w:pPr>
        <w:jc w:val="both"/>
        <w:rPr>
          <w:rFonts w:ascii="Times New Roman" w:hAnsi="Times New Roman"/>
          <w:sz w:val="28"/>
          <w:szCs w:val="28"/>
          <w:lang w:val="ky-KG" w:eastAsia="en-US"/>
        </w:rPr>
      </w:pPr>
    </w:p>
    <w:p w:rsidR="000D31E0" w:rsidRPr="00930EAA" w:rsidRDefault="000D31E0" w:rsidP="000D31E0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30EAA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930E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0EAA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0D31E0" w:rsidRPr="000D31E0" w:rsidRDefault="000D31E0" w:rsidP="000D31E0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Премьер-министри  </w:t>
      </w:r>
      <w:r w:rsidRPr="0096246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Pr="00962461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Жапаров</w:t>
      </w:r>
    </w:p>
    <w:p w:rsidR="00103D4A" w:rsidRPr="00103D4A" w:rsidRDefault="00103D4A" w:rsidP="00103D4A">
      <w:pPr>
        <w:pStyle w:val="ConsPlusNormal"/>
        <w:jc w:val="both"/>
        <w:rPr>
          <w:bCs/>
          <w:sz w:val="28"/>
          <w:szCs w:val="28"/>
          <w:lang w:val="ky-KG" w:eastAsia="en-US"/>
        </w:rPr>
      </w:pPr>
    </w:p>
    <w:sectPr w:rsidR="00103D4A" w:rsidRPr="00103D4A" w:rsidSect="00044F95">
      <w:footerReference w:type="default" r:id="rId8"/>
      <w:footerReference w:type="firs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E7A" w:rsidRDefault="00520E7A" w:rsidP="00572E2B">
      <w:pPr>
        <w:spacing w:after="0" w:line="240" w:lineRule="auto"/>
      </w:pPr>
      <w:r>
        <w:separator/>
      </w:r>
    </w:p>
  </w:endnote>
  <w:endnote w:type="continuationSeparator" w:id="0">
    <w:p w:rsidR="00520E7A" w:rsidRDefault="00520E7A" w:rsidP="00572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91" w:type="dxa"/>
      <w:tblLook w:val="04A0" w:firstRow="1" w:lastRow="0" w:firstColumn="1" w:lastColumn="0" w:noHBand="0" w:noVBand="1"/>
    </w:tblPr>
    <w:tblGrid>
      <w:gridCol w:w="3936"/>
      <w:gridCol w:w="5355"/>
    </w:tblGrid>
    <w:tr w:rsidR="000D31E0" w:rsidRPr="00DF4A88" w:rsidTr="003742E4">
      <w:tc>
        <w:tcPr>
          <w:tcW w:w="3936" w:type="dxa"/>
        </w:tcPr>
        <w:p w:rsidR="000D31E0" w:rsidRDefault="000D31E0" w:rsidP="003742E4">
          <w:pPr>
            <w:pStyle w:val="a8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Министр __________</w:t>
          </w:r>
          <w:proofErr w:type="spellStart"/>
          <w:r w:rsidRPr="00DF4A88">
            <w:rPr>
              <w:rFonts w:ascii="Times New Roman" w:hAnsi="Times New Roman"/>
              <w:sz w:val="24"/>
              <w:szCs w:val="24"/>
            </w:rPr>
            <w:t>С.Муканбетов</w:t>
          </w:r>
          <w:proofErr w:type="spellEnd"/>
        </w:p>
        <w:p w:rsidR="000D31E0" w:rsidRPr="00DF4A88" w:rsidRDefault="000D31E0" w:rsidP="003742E4">
          <w:pPr>
            <w:pStyle w:val="a8"/>
            <w:rPr>
              <w:rFonts w:ascii="Times New Roman" w:hAnsi="Times New Roman"/>
              <w:sz w:val="24"/>
              <w:szCs w:val="24"/>
            </w:rPr>
          </w:pPr>
        </w:p>
        <w:p w:rsidR="000D31E0" w:rsidRPr="00DF4A88" w:rsidRDefault="000D31E0" w:rsidP="003742E4">
          <w:pPr>
            <w:pStyle w:val="a8"/>
            <w:rPr>
              <w:rFonts w:ascii="Times New Roman" w:hAnsi="Times New Roman"/>
              <w:sz w:val="24"/>
              <w:szCs w:val="24"/>
            </w:rPr>
          </w:pPr>
          <w:r w:rsidRPr="00DF4A88">
            <w:rPr>
              <w:rFonts w:ascii="Times New Roman" w:hAnsi="Times New Roman"/>
              <w:sz w:val="24"/>
              <w:szCs w:val="24"/>
            </w:rPr>
            <w:t>«______» _________________2020г.</w:t>
          </w:r>
        </w:p>
      </w:tc>
      <w:tc>
        <w:tcPr>
          <w:tcW w:w="5355" w:type="dxa"/>
        </w:tcPr>
        <w:p w:rsidR="000D31E0" w:rsidRPr="00DF4A88" w:rsidRDefault="000D31E0" w:rsidP="003742E4">
          <w:pPr>
            <w:pStyle w:val="a8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  <w:lang w:val="ky-KG"/>
            </w:rPr>
            <w:t>Укуктук колдоо жана экспертиза башкармалыгынын начальнии</w:t>
          </w:r>
          <w:r w:rsidRPr="00DF4A88">
            <w:rPr>
              <w:rFonts w:ascii="Times New Roman" w:hAnsi="Times New Roman"/>
              <w:sz w:val="24"/>
              <w:szCs w:val="24"/>
            </w:rPr>
            <w:t>___________________</w:t>
          </w:r>
          <w:proofErr w:type="spellStart"/>
          <w:r w:rsidRPr="00DF4A88">
            <w:rPr>
              <w:rFonts w:ascii="Times New Roman" w:hAnsi="Times New Roman"/>
              <w:sz w:val="24"/>
              <w:szCs w:val="24"/>
            </w:rPr>
            <w:t>М.Жуманова</w:t>
          </w:r>
          <w:proofErr w:type="spellEnd"/>
        </w:p>
        <w:p w:rsidR="000D31E0" w:rsidRPr="00DF4A88" w:rsidRDefault="000D31E0" w:rsidP="003742E4">
          <w:pPr>
            <w:pStyle w:val="a8"/>
            <w:rPr>
              <w:rFonts w:ascii="Times New Roman" w:hAnsi="Times New Roman"/>
              <w:sz w:val="24"/>
              <w:szCs w:val="24"/>
            </w:rPr>
          </w:pPr>
        </w:p>
      </w:tc>
    </w:tr>
  </w:tbl>
  <w:p w:rsidR="000D31E0" w:rsidRDefault="00044F95" w:rsidP="00044F95">
    <w:pPr>
      <w:pStyle w:val="a6"/>
      <w:jc w:val="right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91" w:type="dxa"/>
      <w:tblLook w:val="04A0" w:firstRow="1" w:lastRow="0" w:firstColumn="1" w:lastColumn="0" w:noHBand="0" w:noVBand="1"/>
    </w:tblPr>
    <w:tblGrid>
      <w:gridCol w:w="3936"/>
      <w:gridCol w:w="5355"/>
    </w:tblGrid>
    <w:tr w:rsidR="00044F95" w:rsidRPr="00DF4A88" w:rsidTr="005D5AD8">
      <w:tc>
        <w:tcPr>
          <w:tcW w:w="3936" w:type="dxa"/>
        </w:tcPr>
        <w:p w:rsidR="00044F95" w:rsidRDefault="00044F95" w:rsidP="005D5AD8">
          <w:pPr>
            <w:pStyle w:val="a8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Министр __________</w:t>
          </w:r>
          <w:proofErr w:type="spellStart"/>
          <w:r w:rsidRPr="00DF4A88">
            <w:rPr>
              <w:rFonts w:ascii="Times New Roman" w:hAnsi="Times New Roman"/>
              <w:sz w:val="24"/>
              <w:szCs w:val="24"/>
            </w:rPr>
            <w:t>С.Муканбетов</w:t>
          </w:r>
          <w:proofErr w:type="spellEnd"/>
        </w:p>
        <w:p w:rsidR="00044F95" w:rsidRPr="00DF4A88" w:rsidRDefault="00044F95" w:rsidP="005D5AD8">
          <w:pPr>
            <w:pStyle w:val="a8"/>
            <w:rPr>
              <w:rFonts w:ascii="Times New Roman" w:hAnsi="Times New Roman"/>
              <w:sz w:val="24"/>
              <w:szCs w:val="24"/>
            </w:rPr>
          </w:pPr>
        </w:p>
        <w:p w:rsidR="00044F95" w:rsidRPr="00DF4A88" w:rsidRDefault="00044F95" w:rsidP="005D5AD8">
          <w:pPr>
            <w:pStyle w:val="a8"/>
            <w:rPr>
              <w:rFonts w:ascii="Times New Roman" w:hAnsi="Times New Roman"/>
              <w:sz w:val="24"/>
              <w:szCs w:val="24"/>
            </w:rPr>
          </w:pPr>
          <w:r w:rsidRPr="00DF4A88">
            <w:rPr>
              <w:rFonts w:ascii="Times New Roman" w:hAnsi="Times New Roman"/>
              <w:sz w:val="24"/>
              <w:szCs w:val="24"/>
            </w:rPr>
            <w:t>«______» _________________2020г.</w:t>
          </w:r>
        </w:p>
      </w:tc>
      <w:tc>
        <w:tcPr>
          <w:tcW w:w="5355" w:type="dxa"/>
        </w:tcPr>
        <w:p w:rsidR="00044F95" w:rsidRPr="00DF4A88" w:rsidRDefault="00044F95" w:rsidP="00044F95">
          <w:pPr>
            <w:pStyle w:val="a8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  <w:lang w:val="ky-KG"/>
            </w:rPr>
            <w:t>Укуктук колдоо жана экспертиза башкармалыгынын начальнии</w:t>
          </w:r>
          <w:r w:rsidRPr="00DF4A88">
            <w:rPr>
              <w:rFonts w:ascii="Times New Roman" w:hAnsi="Times New Roman"/>
              <w:sz w:val="24"/>
              <w:szCs w:val="24"/>
            </w:rPr>
            <w:t>___________________</w:t>
          </w:r>
          <w:proofErr w:type="spellStart"/>
          <w:r w:rsidRPr="00DF4A88">
            <w:rPr>
              <w:rFonts w:ascii="Times New Roman" w:hAnsi="Times New Roman"/>
              <w:sz w:val="24"/>
              <w:szCs w:val="24"/>
            </w:rPr>
            <w:t>М.Жуманова</w:t>
          </w:r>
          <w:proofErr w:type="spellEnd"/>
        </w:p>
      </w:tc>
    </w:tr>
  </w:tbl>
  <w:p w:rsidR="00044F95" w:rsidRDefault="00044F95" w:rsidP="00044F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E7A" w:rsidRDefault="00520E7A" w:rsidP="00572E2B">
      <w:pPr>
        <w:spacing w:after="0" w:line="240" w:lineRule="auto"/>
      </w:pPr>
      <w:r>
        <w:separator/>
      </w:r>
    </w:p>
  </w:footnote>
  <w:footnote w:type="continuationSeparator" w:id="0">
    <w:p w:rsidR="00520E7A" w:rsidRDefault="00520E7A" w:rsidP="00572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272D1"/>
    <w:multiLevelType w:val="hybridMultilevel"/>
    <w:tmpl w:val="2D72C832"/>
    <w:lvl w:ilvl="0" w:tplc="C784CDA8"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">
    <w:nsid w:val="2864473B"/>
    <w:multiLevelType w:val="hybridMultilevel"/>
    <w:tmpl w:val="49C45900"/>
    <w:lvl w:ilvl="0" w:tplc="119AC2CA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>
    <w:nsid w:val="60736194"/>
    <w:multiLevelType w:val="hybridMultilevel"/>
    <w:tmpl w:val="C2CC9D08"/>
    <w:lvl w:ilvl="0" w:tplc="6D106D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044E2F"/>
    <w:multiLevelType w:val="hybridMultilevel"/>
    <w:tmpl w:val="3998EA4C"/>
    <w:lvl w:ilvl="0" w:tplc="B9B4AAAC">
      <w:start w:val="2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D4D"/>
    <w:rsid w:val="00032355"/>
    <w:rsid w:val="00044F95"/>
    <w:rsid w:val="000D31E0"/>
    <w:rsid w:val="00103D4A"/>
    <w:rsid w:val="001C0D4D"/>
    <w:rsid w:val="00207745"/>
    <w:rsid w:val="002149C0"/>
    <w:rsid w:val="002723F4"/>
    <w:rsid w:val="002C2204"/>
    <w:rsid w:val="003B2366"/>
    <w:rsid w:val="004B754C"/>
    <w:rsid w:val="00520E7A"/>
    <w:rsid w:val="00570F41"/>
    <w:rsid w:val="00572E2B"/>
    <w:rsid w:val="00586598"/>
    <w:rsid w:val="005B5292"/>
    <w:rsid w:val="006926D4"/>
    <w:rsid w:val="0071738D"/>
    <w:rsid w:val="00747A37"/>
    <w:rsid w:val="007F5E96"/>
    <w:rsid w:val="0081241F"/>
    <w:rsid w:val="008249BD"/>
    <w:rsid w:val="00827AAD"/>
    <w:rsid w:val="009375E2"/>
    <w:rsid w:val="009C6E90"/>
    <w:rsid w:val="00A67C44"/>
    <w:rsid w:val="00CA61AC"/>
    <w:rsid w:val="00CA64D4"/>
    <w:rsid w:val="00E9530D"/>
    <w:rsid w:val="00EC3684"/>
    <w:rsid w:val="00EC6999"/>
    <w:rsid w:val="00F04C62"/>
    <w:rsid w:val="00F8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D4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C0D4D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8249BD"/>
    <w:pPr>
      <w:ind w:left="720"/>
      <w:contextualSpacing/>
    </w:pPr>
    <w:rPr>
      <w:lang w:eastAsia="en-US"/>
    </w:rPr>
  </w:style>
  <w:style w:type="paragraph" w:customStyle="1" w:styleId="ConsPlusNormal">
    <w:name w:val="ConsPlusNormal"/>
    <w:rsid w:val="005B52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72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E2B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572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E2B"/>
    <w:rPr>
      <w:rFonts w:ascii="Calibri" w:eastAsia="Times New Roman" w:hAnsi="Calibri" w:cs="Times New Roman"/>
      <w:lang w:eastAsia="ru-RU"/>
    </w:rPr>
  </w:style>
  <w:style w:type="paragraph" w:styleId="a8">
    <w:name w:val="No Spacing"/>
    <w:uiPriority w:val="1"/>
    <w:qFormat/>
    <w:rsid w:val="000D31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0D31E0"/>
    <w:pPr>
      <w:spacing w:after="60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D4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C0D4D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8249BD"/>
    <w:pPr>
      <w:ind w:left="720"/>
      <w:contextualSpacing/>
    </w:pPr>
    <w:rPr>
      <w:lang w:eastAsia="en-US"/>
    </w:rPr>
  </w:style>
  <w:style w:type="paragraph" w:customStyle="1" w:styleId="ConsPlusNormal">
    <w:name w:val="ConsPlusNormal"/>
    <w:rsid w:val="005B52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72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E2B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572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E2B"/>
    <w:rPr>
      <w:rFonts w:ascii="Calibri" w:eastAsia="Times New Roman" w:hAnsi="Calibri" w:cs="Times New Roman"/>
      <w:lang w:eastAsia="ru-RU"/>
    </w:rPr>
  </w:style>
  <w:style w:type="paragraph" w:styleId="a8">
    <w:name w:val="No Spacing"/>
    <w:uiPriority w:val="1"/>
    <w:qFormat/>
    <w:rsid w:val="000D31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0D31E0"/>
    <w:pPr>
      <w:spacing w:after="60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Olmasov</dc:creator>
  <cp:lastModifiedBy>Galiya Abdymomunova</cp:lastModifiedBy>
  <cp:revision>12</cp:revision>
  <dcterms:created xsi:type="dcterms:W3CDTF">2020-10-29T09:47:00Z</dcterms:created>
  <dcterms:modified xsi:type="dcterms:W3CDTF">2020-11-02T03:37:00Z</dcterms:modified>
</cp:coreProperties>
</file>